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43" w:rsidRDefault="00945143" w:rsidP="00945143">
      <w:pPr>
        <w:jc w:val="center"/>
        <w:rPr>
          <w:rFonts w:ascii="仿宋_GB2312" w:eastAsia="仿宋_GB2312"/>
          <w:b/>
          <w:bCs/>
          <w:sz w:val="44"/>
          <w:szCs w:val="44"/>
        </w:rPr>
      </w:pPr>
      <w:r w:rsidRPr="00945143">
        <w:rPr>
          <w:rFonts w:ascii="仿宋_GB2312" w:eastAsia="仿宋_GB2312" w:hint="eastAsia"/>
          <w:b/>
          <w:bCs/>
          <w:sz w:val="44"/>
          <w:szCs w:val="44"/>
        </w:rPr>
        <w:t>南京市城市管理局</w:t>
      </w:r>
    </w:p>
    <w:p w:rsidR="00D142DF" w:rsidRPr="00945143" w:rsidRDefault="00945143" w:rsidP="00945143">
      <w:pPr>
        <w:jc w:val="center"/>
        <w:rPr>
          <w:rFonts w:ascii="仿宋_GB2312" w:eastAsia="仿宋_GB2312"/>
          <w:b/>
          <w:bCs/>
          <w:sz w:val="44"/>
          <w:szCs w:val="44"/>
        </w:rPr>
      </w:pPr>
      <w:r w:rsidRPr="00945143">
        <w:rPr>
          <w:rFonts w:ascii="仿宋_GB2312" w:eastAsia="仿宋_GB2312" w:hint="eastAsia"/>
          <w:b/>
          <w:bCs/>
          <w:sz w:val="44"/>
          <w:szCs w:val="44"/>
        </w:rPr>
        <w:t>2016年度部门预算公开补充说明</w:t>
      </w:r>
    </w:p>
    <w:p w:rsidR="00945143" w:rsidRDefault="00945143" w:rsidP="00945143">
      <w:pPr>
        <w:jc w:val="center"/>
        <w:rPr>
          <w:b/>
          <w:bCs/>
          <w:sz w:val="33"/>
          <w:szCs w:val="33"/>
        </w:rPr>
      </w:pPr>
    </w:p>
    <w:p w:rsidR="00945143" w:rsidRPr="00945143" w:rsidRDefault="00945143" w:rsidP="00945143">
      <w:pPr>
        <w:pStyle w:val="a5"/>
        <w:rPr>
          <w:rFonts w:ascii="仿宋_GB2312" w:eastAsia="仿宋_GB2312"/>
          <w:sz w:val="32"/>
          <w:szCs w:val="32"/>
        </w:rPr>
      </w:pPr>
      <w:r w:rsidRPr="00945143">
        <w:rPr>
          <w:rFonts w:ascii="仿宋_GB2312" w:eastAsia="仿宋_GB2312" w:hint="eastAsia"/>
          <w:sz w:val="32"/>
          <w:szCs w:val="32"/>
        </w:rPr>
        <w:t>根据工作部署，2016年度我局部门预算公开补充信息：</w:t>
      </w:r>
      <w:r w:rsidRPr="00CD2037">
        <w:rPr>
          <w:rFonts w:ascii="仿宋_GB2312" w:eastAsia="仿宋_GB2312" w:hint="eastAsia"/>
          <w:sz w:val="32"/>
          <w:szCs w:val="32"/>
        </w:rPr>
        <w:t> </w:t>
      </w:r>
    </w:p>
    <w:p w:rsidR="00945143" w:rsidRPr="006D2865" w:rsidRDefault="00945143" w:rsidP="00945143">
      <w:pPr>
        <w:pStyle w:val="a5"/>
        <w:rPr>
          <w:rFonts w:ascii="仿宋_GB2312" w:eastAsia="仿宋_GB2312"/>
          <w:sz w:val="32"/>
          <w:szCs w:val="32"/>
        </w:rPr>
      </w:pPr>
      <w:r w:rsidRPr="00945143">
        <w:rPr>
          <w:rFonts w:ascii="仿宋_GB2312" w:eastAsia="仿宋_GB2312" w:hint="eastAsia"/>
          <w:sz w:val="32"/>
          <w:szCs w:val="32"/>
        </w:rPr>
        <w:t xml:space="preserve">　　</w:t>
      </w:r>
      <w:r w:rsidR="006D2865" w:rsidRPr="00CD2037">
        <w:rPr>
          <w:rFonts w:ascii="仿宋_GB2312" w:eastAsia="仿宋_GB2312" w:hint="eastAsia"/>
          <w:sz w:val="32"/>
          <w:szCs w:val="32"/>
        </w:rPr>
        <w:t>“三公经费”和会议费、培训费预算</w:t>
      </w:r>
      <w:r w:rsidR="006D2865" w:rsidRPr="00CD2037">
        <w:rPr>
          <w:rFonts w:ascii="仿宋_GB2312" w:eastAsia="仿宋_GB2312"/>
          <w:sz w:val="32"/>
          <w:szCs w:val="32"/>
        </w:rPr>
        <w:t> </w:t>
      </w:r>
      <w:r w:rsidRPr="006D2865">
        <w:rPr>
          <w:rFonts w:ascii="仿宋_GB2312" w:eastAsia="仿宋_GB2312" w:hint="eastAsia"/>
          <w:sz w:val="32"/>
          <w:szCs w:val="32"/>
        </w:rPr>
        <w:t>变化情况</w:t>
      </w:r>
      <w:r w:rsidRPr="00CD2037">
        <w:rPr>
          <w:rFonts w:ascii="仿宋_GB2312" w:eastAsia="仿宋_GB2312" w:hint="eastAsia"/>
          <w:sz w:val="32"/>
          <w:szCs w:val="32"/>
        </w:rPr>
        <w:t> </w:t>
      </w:r>
    </w:p>
    <w:p w:rsidR="00945143" w:rsidRPr="00945143" w:rsidRDefault="00945143" w:rsidP="00945143">
      <w:pPr>
        <w:pStyle w:val="a5"/>
        <w:rPr>
          <w:rFonts w:ascii="仿宋_GB2312" w:eastAsia="仿宋_GB2312"/>
          <w:sz w:val="32"/>
          <w:szCs w:val="32"/>
        </w:rPr>
      </w:pPr>
      <w:r w:rsidRPr="00945143">
        <w:rPr>
          <w:rFonts w:ascii="仿宋_GB2312" w:eastAsia="仿宋_GB2312" w:hint="eastAsia"/>
          <w:sz w:val="32"/>
          <w:szCs w:val="32"/>
        </w:rPr>
        <w:t xml:space="preserve">　　 2016年部门</w:t>
      </w:r>
      <w:r>
        <w:rPr>
          <w:rFonts w:ascii="仿宋_GB2312" w:eastAsia="仿宋_GB2312" w:hint="eastAsia"/>
          <w:sz w:val="32"/>
          <w:szCs w:val="32"/>
        </w:rPr>
        <w:t>预</w:t>
      </w:r>
      <w:r w:rsidRPr="00945143">
        <w:rPr>
          <w:rFonts w:ascii="仿宋_GB2312" w:eastAsia="仿宋_GB2312" w:hint="eastAsia"/>
          <w:sz w:val="32"/>
          <w:szCs w:val="32"/>
        </w:rPr>
        <w:t>算三公经费</w:t>
      </w:r>
      <w:r w:rsidR="006D2865" w:rsidRPr="006D2865">
        <w:rPr>
          <w:rFonts w:hint="eastAsia"/>
          <w:bCs/>
          <w:sz w:val="28"/>
          <w:szCs w:val="28"/>
        </w:rPr>
        <w:t>和会议费、培训费预算</w:t>
      </w:r>
      <w:r w:rsidR="00CD2037">
        <w:rPr>
          <w:rFonts w:hint="eastAsia"/>
          <w:bCs/>
          <w:sz w:val="28"/>
          <w:szCs w:val="28"/>
        </w:rPr>
        <w:t>安</w:t>
      </w:r>
      <w:r w:rsidR="006D2865">
        <w:rPr>
          <w:rFonts w:hint="eastAsia"/>
          <w:bCs/>
          <w:sz w:val="28"/>
          <w:szCs w:val="28"/>
        </w:rPr>
        <w:t>排资金</w:t>
      </w:r>
      <w:r w:rsidR="006D2865">
        <w:rPr>
          <w:rFonts w:ascii="仿宋_GB2312" w:eastAsia="仿宋_GB2312" w:hint="eastAsia"/>
          <w:sz w:val="32"/>
          <w:szCs w:val="32"/>
        </w:rPr>
        <w:t>584.78</w:t>
      </w:r>
      <w:r w:rsidRPr="00945143">
        <w:rPr>
          <w:rFonts w:ascii="仿宋_GB2312" w:eastAsia="仿宋_GB2312" w:hint="eastAsia"/>
          <w:sz w:val="32"/>
          <w:szCs w:val="32"/>
        </w:rPr>
        <w:t>万元。其中：公务用车运行维护费</w:t>
      </w:r>
      <w:r w:rsidRPr="00945143">
        <w:rPr>
          <w:rFonts w:eastAsia="仿宋_GB2312" w:hint="eastAsia"/>
          <w:sz w:val="32"/>
          <w:szCs w:val="32"/>
        </w:rPr>
        <w:t> </w:t>
      </w:r>
      <w:r w:rsidR="006D2865">
        <w:rPr>
          <w:rFonts w:ascii="仿宋_GB2312" w:eastAsia="仿宋_GB2312" w:hint="eastAsia"/>
          <w:sz w:val="32"/>
          <w:szCs w:val="32"/>
        </w:rPr>
        <w:t>353.2</w:t>
      </w:r>
      <w:r w:rsidRPr="00945143">
        <w:rPr>
          <w:rFonts w:ascii="仿宋_GB2312" w:eastAsia="仿宋_GB2312" w:hint="eastAsia"/>
          <w:sz w:val="32"/>
          <w:szCs w:val="32"/>
        </w:rPr>
        <w:t>万元，公务接待费</w:t>
      </w:r>
      <w:r w:rsidRPr="00945143">
        <w:rPr>
          <w:rFonts w:eastAsia="仿宋_GB2312" w:hint="eastAsia"/>
          <w:sz w:val="32"/>
          <w:szCs w:val="32"/>
        </w:rPr>
        <w:t> </w:t>
      </w:r>
      <w:r w:rsidR="006D2865">
        <w:rPr>
          <w:rFonts w:ascii="仿宋_GB2312" w:eastAsia="仿宋_GB2312" w:hint="eastAsia"/>
          <w:sz w:val="32"/>
          <w:szCs w:val="32"/>
        </w:rPr>
        <w:t>65.34</w:t>
      </w:r>
      <w:r w:rsidRPr="00945143">
        <w:rPr>
          <w:rFonts w:ascii="仿宋_GB2312" w:eastAsia="仿宋_GB2312" w:hint="eastAsia"/>
          <w:sz w:val="32"/>
          <w:szCs w:val="32"/>
        </w:rPr>
        <w:t>万元</w:t>
      </w:r>
      <w:r w:rsidR="006D2865">
        <w:rPr>
          <w:rFonts w:ascii="仿宋_GB2312" w:eastAsia="仿宋_GB2312" w:hint="eastAsia"/>
          <w:sz w:val="32"/>
          <w:szCs w:val="32"/>
        </w:rPr>
        <w:t>，会议费80.76万元，培训费85.48万元</w:t>
      </w:r>
      <w:r w:rsidRPr="00945143">
        <w:rPr>
          <w:rFonts w:ascii="仿宋_GB2312" w:eastAsia="仿宋_GB2312" w:hint="eastAsia"/>
          <w:sz w:val="32"/>
          <w:szCs w:val="32"/>
        </w:rPr>
        <w:t>。与201</w:t>
      </w:r>
      <w:r w:rsidR="006D2865">
        <w:rPr>
          <w:rFonts w:ascii="仿宋_GB2312" w:eastAsia="仿宋_GB2312" w:hint="eastAsia"/>
          <w:sz w:val="32"/>
          <w:szCs w:val="32"/>
        </w:rPr>
        <w:t>5年部门预</w:t>
      </w:r>
      <w:r w:rsidRPr="00945143">
        <w:rPr>
          <w:rFonts w:ascii="仿宋_GB2312" w:eastAsia="仿宋_GB2312" w:hint="eastAsia"/>
          <w:sz w:val="32"/>
          <w:szCs w:val="32"/>
        </w:rPr>
        <w:t>算相比，</w:t>
      </w:r>
      <w:r w:rsidR="006D2865">
        <w:rPr>
          <w:rFonts w:ascii="仿宋_GB2312" w:eastAsia="仿宋_GB2312" w:hint="eastAsia"/>
          <w:sz w:val="32"/>
          <w:szCs w:val="32"/>
        </w:rPr>
        <w:t>该费用增加7.7</w:t>
      </w:r>
      <w:r w:rsidRPr="00945143">
        <w:rPr>
          <w:rFonts w:ascii="仿宋_GB2312" w:eastAsia="仿宋_GB2312" w:hint="eastAsia"/>
          <w:sz w:val="32"/>
          <w:szCs w:val="32"/>
        </w:rPr>
        <w:t>万元，</w:t>
      </w:r>
      <w:r w:rsidR="006D2865">
        <w:rPr>
          <w:rFonts w:ascii="仿宋_GB2312" w:eastAsia="仿宋_GB2312" w:hint="eastAsia"/>
          <w:sz w:val="32"/>
          <w:szCs w:val="32"/>
        </w:rPr>
        <w:t>增长</w:t>
      </w:r>
      <w:r w:rsidRPr="00945143">
        <w:rPr>
          <w:rFonts w:ascii="仿宋_GB2312" w:eastAsia="仿宋_GB2312" w:hint="eastAsia"/>
          <w:sz w:val="32"/>
          <w:szCs w:val="32"/>
        </w:rPr>
        <w:t>率</w:t>
      </w:r>
      <w:r w:rsidR="006D2865">
        <w:rPr>
          <w:rFonts w:ascii="仿宋_GB2312" w:eastAsia="仿宋_GB2312" w:hint="eastAsia"/>
          <w:sz w:val="32"/>
          <w:szCs w:val="32"/>
        </w:rPr>
        <w:t>1.33</w:t>
      </w:r>
      <w:r w:rsidRPr="00945143">
        <w:rPr>
          <w:rFonts w:ascii="仿宋_GB2312" w:eastAsia="仿宋_GB2312" w:hint="eastAsia"/>
          <w:sz w:val="32"/>
          <w:szCs w:val="32"/>
        </w:rPr>
        <w:t>%。其中：公务用车运行维护</w:t>
      </w:r>
      <w:r w:rsidR="006D2865">
        <w:rPr>
          <w:rFonts w:ascii="仿宋_GB2312" w:eastAsia="仿宋_GB2312" w:hint="eastAsia"/>
          <w:sz w:val="32"/>
          <w:szCs w:val="32"/>
        </w:rPr>
        <w:t>增加1.1</w:t>
      </w:r>
      <w:r w:rsidRPr="00945143">
        <w:rPr>
          <w:rFonts w:ascii="仿宋_GB2312" w:eastAsia="仿宋_GB2312" w:hint="eastAsia"/>
          <w:sz w:val="32"/>
          <w:szCs w:val="32"/>
        </w:rPr>
        <w:t>万元，</w:t>
      </w:r>
      <w:r w:rsidR="006D2865">
        <w:rPr>
          <w:rFonts w:ascii="仿宋_GB2312" w:eastAsia="仿宋_GB2312" w:hint="eastAsia"/>
          <w:sz w:val="32"/>
          <w:szCs w:val="32"/>
        </w:rPr>
        <w:t>增长</w:t>
      </w:r>
      <w:r w:rsidRPr="00945143">
        <w:rPr>
          <w:rFonts w:ascii="仿宋_GB2312" w:eastAsia="仿宋_GB2312" w:hint="eastAsia"/>
          <w:sz w:val="32"/>
          <w:szCs w:val="32"/>
        </w:rPr>
        <w:t>率</w:t>
      </w:r>
      <w:r w:rsidR="006D2865">
        <w:rPr>
          <w:rFonts w:ascii="仿宋_GB2312" w:eastAsia="仿宋_GB2312" w:hint="eastAsia"/>
          <w:sz w:val="32"/>
          <w:szCs w:val="32"/>
        </w:rPr>
        <w:t>0.31</w:t>
      </w:r>
      <w:r w:rsidRPr="00945143">
        <w:rPr>
          <w:rFonts w:ascii="仿宋_GB2312" w:eastAsia="仿宋_GB2312" w:hint="eastAsia"/>
          <w:sz w:val="32"/>
          <w:szCs w:val="32"/>
        </w:rPr>
        <w:t>%</w:t>
      </w:r>
      <w:r w:rsidR="006D2865">
        <w:rPr>
          <w:rFonts w:ascii="仿宋_GB2312" w:eastAsia="仿宋_GB2312" w:hint="eastAsia"/>
          <w:sz w:val="32"/>
          <w:szCs w:val="32"/>
        </w:rPr>
        <w:t>，是因为车辆使用年限增加，按定额调增系数增长</w:t>
      </w:r>
      <w:r w:rsidRPr="00945143">
        <w:rPr>
          <w:rFonts w:ascii="仿宋_GB2312" w:eastAsia="仿宋_GB2312" w:hint="eastAsia"/>
          <w:sz w:val="32"/>
          <w:szCs w:val="32"/>
        </w:rPr>
        <w:t>；公务接待费降低</w:t>
      </w:r>
      <w:r w:rsidR="006D2865">
        <w:rPr>
          <w:rFonts w:ascii="仿宋_GB2312" w:eastAsia="仿宋_GB2312" w:hint="eastAsia"/>
          <w:sz w:val="32"/>
          <w:szCs w:val="32"/>
        </w:rPr>
        <w:t>0.09</w:t>
      </w:r>
      <w:r w:rsidRPr="00945143">
        <w:rPr>
          <w:rFonts w:ascii="仿宋_GB2312" w:eastAsia="仿宋_GB2312" w:hint="eastAsia"/>
          <w:sz w:val="32"/>
          <w:szCs w:val="32"/>
        </w:rPr>
        <w:t>万元，降低率</w:t>
      </w:r>
      <w:r w:rsidR="006D2865">
        <w:rPr>
          <w:rFonts w:ascii="仿宋_GB2312" w:eastAsia="仿宋_GB2312" w:hint="eastAsia"/>
          <w:sz w:val="32"/>
          <w:szCs w:val="32"/>
        </w:rPr>
        <w:t>0.14</w:t>
      </w:r>
      <w:r w:rsidRPr="00945143">
        <w:rPr>
          <w:rFonts w:ascii="仿宋_GB2312" w:eastAsia="仿宋_GB2312" w:hint="eastAsia"/>
          <w:sz w:val="32"/>
          <w:szCs w:val="32"/>
        </w:rPr>
        <w:t>%</w:t>
      </w:r>
      <w:r w:rsidR="006D2865">
        <w:rPr>
          <w:rFonts w:ascii="仿宋_GB2312" w:eastAsia="仿宋_GB2312" w:hint="eastAsia"/>
          <w:sz w:val="32"/>
          <w:szCs w:val="32"/>
        </w:rPr>
        <w:t>，</w:t>
      </w:r>
      <w:r w:rsidR="003C632E">
        <w:rPr>
          <w:rFonts w:ascii="仿宋_GB2312" w:eastAsia="仿宋_GB2312" w:hint="eastAsia"/>
          <w:sz w:val="32"/>
          <w:szCs w:val="32"/>
        </w:rPr>
        <w:t>会议</w:t>
      </w:r>
      <w:r w:rsidR="003C632E" w:rsidRPr="00945143">
        <w:rPr>
          <w:rFonts w:ascii="仿宋_GB2312" w:eastAsia="仿宋_GB2312" w:hint="eastAsia"/>
          <w:sz w:val="32"/>
          <w:szCs w:val="32"/>
        </w:rPr>
        <w:t>费降低</w:t>
      </w:r>
      <w:r w:rsidR="003C632E">
        <w:rPr>
          <w:rFonts w:ascii="仿宋_GB2312" w:eastAsia="仿宋_GB2312" w:hint="eastAsia"/>
          <w:sz w:val="32"/>
          <w:szCs w:val="32"/>
        </w:rPr>
        <w:t>4.87</w:t>
      </w:r>
      <w:r w:rsidR="003C632E" w:rsidRPr="00945143">
        <w:rPr>
          <w:rFonts w:ascii="仿宋_GB2312" w:eastAsia="仿宋_GB2312" w:hint="eastAsia"/>
          <w:sz w:val="32"/>
          <w:szCs w:val="32"/>
        </w:rPr>
        <w:t>万元，降低率</w:t>
      </w:r>
      <w:r w:rsidR="003C632E">
        <w:rPr>
          <w:rFonts w:ascii="仿宋_GB2312" w:eastAsia="仿宋_GB2312" w:hint="eastAsia"/>
          <w:sz w:val="32"/>
          <w:szCs w:val="32"/>
        </w:rPr>
        <w:t>5.69</w:t>
      </w:r>
      <w:r w:rsidR="003C632E" w:rsidRPr="00945143">
        <w:rPr>
          <w:rFonts w:ascii="仿宋_GB2312" w:eastAsia="仿宋_GB2312" w:hint="eastAsia"/>
          <w:sz w:val="32"/>
          <w:szCs w:val="32"/>
        </w:rPr>
        <w:t>%</w:t>
      </w:r>
      <w:r w:rsidR="003C632E">
        <w:rPr>
          <w:rFonts w:ascii="仿宋_GB2312" w:eastAsia="仿宋_GB2312" w:hint="eastAsia"/>
          <w:sz w:val="32"/>
          <w:szCs w:val="32"/>
        </w:rPr>
        <w:t>，培训</w:t>
      </w:r>
      <w:r w:rsidR="003C632E" w:rsidRPr="00945143">
        <w:rPr>
          <w:rFonts w:ascii="仿宋_GB2312" w:eastAsia="仿宋_GB2312" w:hint="eastAsia"/>
          <w:sz w:val="32"/>
          <w:szCs w:val="32"/>
        </w:rPr>
        <w:t>费</w:t>
      </w:r>
      <w:r w:rsidR="003C632E">
        <w:rPr>
          <w:rFonts w:ascii="仿宋_GB2312" w:eastAsia="仿宋_GB2312" w:hint="eastAsia"/>
          <w:sz w:val="32"/>
          <w:szCs w:val="32"/>
        </w:rPr>
        <w:t>增加11.56</w:t>
      </w:r>
      <w:r w:rsidR="003C632E" w:rsidRPr="00945143">
        <w:rPr>
          <w:rFonts w:ascii="仿宋_GB2312" w:eastAsia="仿宋_GB2312" w:hint="eastAsia"/>
          <w:sz w:val="32"/>
          <w:szCs w:val="32"/>
        </w:rPr>
        <w:t>万元，</w:t>
      </w:r>
      <w:r w:rsidR="003C632E">
        <w:rPr>
          <w:rFonts w:ascii="仿宋_GB2312" w:eastAsia="仿宋_GB2312" w:hint="eastAsia"/>
          <w:sz w:val="32"/>
          <w:szCs w:val="32"/>
        </w:rPr>
        <w:t>增长</w:t>
      </w:r>
      <w:r w:rsidR="003C632E" w:rsidRPr="00945143">
        <w:rPr>
          <w:rFonts w:ascii="仿宋_GB2312" w:eastAsia="仿宋_GB2312" w:hint="eastAsia"/>
          <w:sz w:val="32"/>
          <w:szCs w:val="32"/>
        </w:rPr>
        <w:t>率</w:t>
      </w:r>
      <w:r w:rsidR="003C632E">
        <w:rPr>
          <w:rFonts w:ascii="仿宋_GB2312" w:eastAsia="仿宋_GB2312" w:hint="eastAsia"/>
          <w:sz w:val="32"/>
          <w:szCs w:val="32"/>
        </w:rPr>
        <w:t>15.64</w:t>
      </w:r>
      <w:r w:rsidR="003C632E" w:rsidRPr="00945143">
        <w:rPr>
          <w:rFonts w:ascii="仿宋_GB2312" w:eastAsia="仿宋_GB2312" w:hint="eastAsia"/>
          <w:sz w:val="32"/>
          <w:szCs w:val="32"/>
        </w:rPr>
        <w:t>%</w:t>
      </w:r>
      <w:r w:rsidRPr="00945143">
        <w:rPr>
          <w:rFonts w:ascii="仿宋_GB2312" w:eastAsia="仿宋_GB2312" w:hint="eastAsia"/>
          <w:sz w:val="32"/>
          <w:szCs w:val="32"/>
        </w:rPr>
        <w:t>。</w:t>
      </w:r>
      <w:r w:rsidRPr="00945143">
        <w:rPr>
          <w:rFonts w:eastAsia="仿宋_GB2312" w:hint="eastAsia"/>
          <w:sz w:val="32"/>
          <w:szCs w:val="32"/>
        </w:rPr>
        <w:t> </w:t>
      </w:r>
    </w:p>
    <w:p w:rsidR="00945143" w:rsidRPr="00945143" w:rsidRDefault="00945143" w:rsidP="00945143">
      <w:pPr>
        <w:jc w:val="left"/>
        <w:rPr>
          <w:rFonts w:ascii="仿宋_GB2312" w:eastAsia="仿宋_GB2312"/>
          <w:b/>
          <w:bCs/>
          <w:sz w:val="32"/>
          <w:szCs w:val="32"/>
        </w:rPr>
      </w:pPr>
    </w:p>
    <w:p w:rsidR="00945143" w:rsidRPr="00945143" w:rsidRDefault="00945143" w:rsidP="00945143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945143" w:rsidRPr="00945143" w:rsidRDefault="00945143" w:rsidP="00945143">
      <w:pPr>
        <w:jc w:val="center"/>
        <w:rPr>
          <w:rFonts w:ascii="仿宋_GB2312" w:eastAsia="仿宋_GB2312"/>
          <w:sz w:val="32"/>
          <w:szCs w:val="32"/>
        </w:rPr>
      </w:pPr>
    </w:p>
    <w:sectPr w:rsidR="00945143" w:rsidRPr="00945143" w:rsidSect="00D14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305" w:rsidRDefault="00F01305" w:rsidP="00945143">
      <w:r>
        <w:separator/>
      </w:r>
    </w:p>
  </w:endnote>
  <w:endnote w:type="continuationSeparator" w:id="1">
    <w:p w:rsidR="00F01305" w:rsidRDefault="00F01305" w:rsidP="00945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305" w:rsidRDefault="00F01305" w:rsidP="00945143">
      <w:r>
        <w:separator/>
      </w:r>
    </w:p>
  </w:footnote>
  <w:footnote w:type="continuationSeparator" w:id="1">
    <w:p w:rsidR="00F01305" w:rsidRDefault="00F01305" w:rsidP="00945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143"/>
    <w:rsid w:val="003C632E"/>
    <w:rsid w:val="00554E8E"/>
    <w:rsid w:val="006D2865"/>
    <w:rsid w:val="00945143"/>
    <w:rsid w:val="00CD2037"/>
    <w:rsid w:val="00D142DF"/>
    <w:rsid w:val="00F0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1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14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5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2016-09-22T07:45:00Z</dcterms:created>
  <dcterms:modified xsi:type="dcterms:W3CDTF">2016-09-26T07:30:00Z</dcterms:modified>
</cp:coreProperties>
</file>